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6F" w:rsidRPr="00280C9B" w:rsidRDefault="00A94E6F" w:rsidP="00A94E6F">
      <w:pPr>
        <w:pStyle w:val="a5"/>
        <w:spacing w:before="0" w:beforeAutospacing="0" w:after="0" w:afterAutospacing="0"/>
        <w:rPr>
          <w:rFonts w:ascii="微软雅黑" w:eastAsia="微软雅黑"/>
          <w:sz w:val="32"/>
          <w:szCs w:val="32"/>
        </w:rPr>
      </w:pPr>
      <w:r w:rsidRPr="00280C9B">
        <w:rPr>
          <w:rFonts w:ascii="微软雅黑" w:eastAsia="微软雅黑" w:hint="eastAsia"/>
          <w:b/>
          <w:bCs/>
          <w:sz w:val="32"/>
          <w:szCs w:val="32"/>
        </w:rPr>
        <w:t>附：2016</w:t>
      </w:r>
      <w:r w:rsidRPr="00280C9B">
        <w:rPr>
          <w:rStyle w:val="a6"/>
          <w:rFonts w:hint="eastAsia"/>
          <w:sz w:val="32"/>
          <w:szCs w:val="32"/>
        </w:rPr>
        <w:t>征文大赛获奖名单</w:t>
      </w:r>
    </w:p>
    <w:p w:rsidR="00A94E6F" w:rsidRDefault="00A94E6F" w:rsidP="00A94E6F">
      <w:pPr>
        <w:pStyle w:val="a5"/>
        <w:spacing w:before="0" w:beforeAutospacing="0" w:after="0" w:afterAutospacing="0"/>
        <w:rPr>
          <w:rFonts w:ascii="微软雅黑" w:eastAsia="微软雅黑" w:hint="eastAsia"/>
        </w:rPr>
      </w:pPr>
      <w:r>
        <w:rPr>
          <w:rFonts w:hint="eastAsia"/>
          <w:color w:val="FF4F79"/>
          <w:sz w:val="32"/>
          <w:szCs w:val="32"/>
        </w:rPr>
        <w:t>一等奖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ascii="微软雅黑" w:eastAsia="微软雅黑" w:hint="eastAsia"/>
        </w:rPr>
        <w:t>《</w:t>
      </w:r>
      <w:r>
        <w:rPr>
          <w:rFonts w:hint="eastAsia"/>
        </w:rPr>
        <w:t>多折书途》</w:t>
      </w:r>
      <w:r>
        <w:rPr>
          <w:rFonts w:ascii="微软雅黑" w:eastAsia="微软雅黑" w:hint="eastAsia"/>
        </w:rPr>
        <w:t>     </w:t>
      </w:r>
      <w:r>
        <w:rPr>
          <w:rFonts w:hint="eastAsia"/>
        </w:rPr>
        <w:t>张扬</w:t>
      </w:r>
      <w:r>
        <w:rPr>
          <w:rFonts w:ascii="微软雅黑" w:eastAsia="微软雅黑" w:hint="eastAsia"/>
        </w:rPr>
        <w:t> </w:t>
      </w:r>
      <w:r>
        <w:rPr>
          <w:rFonts w:ascii="微软雅黑" w:eastAsia="微软雅黑" w:hint="eastAsia"/>
        </w:rPr>
        <w:t>（</w:t>
      </w:r>
      <w:r>
        <w:rPr>
          <w:rFonts w:hint="eastAsia"/>
        </w:rPr>
        <w:t>政法学院）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>《点浮光掠影里一盏心灯》  吕贝贝 （人</w:t>
      </w:r>
      <w:bookmarkStart w:id="0" w:name="_GoBack"/>
      <w:bookmarkEnd w:id="0"/>
      <w:r>
        <w:rPr>
          <w:rFonts w:hint="eastAsia"/>
        </w:rPr>
        <w:t>文学院）</w:t>
      </w:r>
    </w:p>
    <w:p w:rsidR="00A94E6F" w:rsidRDefault="00A94E6F" w:rsidP="00A94E6F">
      <w:pPr>
        <w:pStyle w:val="a5"/>
        <w:spacing w:before="0" w:beforeAutospacing="0" w:after="0" w:afterAutospacing="0"/>
        <w:rPr>
          <w:rFonts w:ascii="微软雅黑" w:eastAsia="微软雅黑" w:hint="eastAsia"/>
        </w:rPr>
      </w:pPr>
      <w:r>
        <w:rPr>
          <w:rFonts w:ascii="微软雅黑" w:eastAsia="微软雅黑" w:hint="eastAsia"/>
        </w:rPr>
        <w:t> </w:t>
      </w:r>
    </w:p>
    <w:p w:rsidR="00A94E6F" w:rsidRDefault="00A94E6F" w:rsidP="00A94E6F">
      <w:pPr>
        <w:pStyle w:val="a5"/>
        <w:spacing w:before="0" w:beforeAutospacing="0" w:after="0" w:afterAutospacing="0"/>
        <w:rPr>
          <w:rFonts w:ascii="微软雅黑" w:eastAsia="微软雅黑" w:hint="eastAsia"/>
        </w:rPr>
      </w:pPr>
      <w:r>
        <w:rPr>
          <w:rFonts w:hint="eastAsia"/>
          <w:color w:val="FF4F79"/>
          <w:sz w:val="32"/>
          <w:szCs w:val="32"/>
        </w:rPr>
        <w:t>二等奖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>《阅典正身心》  马瑞虎（水利与土木工程学院）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>《淳朴乡土 “融礼入法”以壮哉》  魏钧一 （政法学院）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ind w:right="420"/>
        <w:rPr>
          <w:rFonts w:ascii="微软雅黑" w:eastAsia="微软雅黑" w:hint="eastAsia"/>
        </w:rPr>
      </w:pPr>
      <w:r>
        <w:rPr>
          <w:rFonts w:hint="eastAsia"/>
        </w:rPr>
        <w:t>《艰难中反省，逆境中期待》 张钧哲 （机械工程学院）</w:t>
      </w:r>
    </w:p>
    <w:p w:rsidR="00A94E6F" w:rsidRDefault="00A94E6F" w:rsidP="00A94E6F">
      <w:pPr>
        <w:pStyle w:val="a5"/>
        <w:spacing w:before="0" w:beforeAutospacing="0" w:after="0" w:afterAutospacing="0"/>
        <w:rPr>
          <w:rFonts w:ascii="微软雅黑" w:eastAsia="微软雅黑" w:hint="eastAsia"/>
        </w:rPr>
      </w:pPr>
      <w:r>
        <w:rPr>
          <w:rFonts w:ascii="微软雅黑" w:eastAsia="微软雅黑" w:hint="eastAsia"/>
        </w:rPr>
        <w:t> </w:t>
      </w:r>
    </w:p>
    <w:p w:rsidR="00A94E6F" w:rsidRDefault="00A94E6F" w:rsidP="00A94E6F">
      <w:pPr>
        <w:pStyle w:val="a5"/>
        <w:spacing w:before="0" w:beforeAutospacing="0" w:after="0" w:afterAutospacing="0"/>
        <w:rPr>
          <w:rFonts w:ascii="微软雅黑" w:eastAsia="微软雅黑" w:hint="eastAsia"/>
        </w:rPr>
      </w:pPr>
      <w:r>
        <w:rPr>
          <w:rFonts w:hint="eastAsia"/>
          <w:color w:val="FF4F79"/>
          <w:sz w:val="32"/>
          <w:szCs w:val="32"/>
        </w:rPr>
        <w:t>三等奖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>《思乡赋》    帅龙（农学院）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>《我的爷爷奶奶》</w:t>
      </w:r>
      <w:r>
        <w:rPr>
          <w:rFonts w:ascii="微软雅黑" w:eastAsia="微软雅黑" w:hint="eastAsia"/>
        </w:rPr>
        <w:t>   </w:t>
      </w:r>
      <w:r>
        <w:rPr>
          <w:rFonts w:ascii="微软雅黑" w:eastAsia="微软雅黑" w:hint="eastAsia"/>
        </w:rPr>
        <w:t xml:space="preserve"> </w:t>
      </w:r>
      <w:r>
        <w:rPr>
          <w:rFonts w:hint="eastAsia"/>
        </w:rPr>
        <w:t>田芳芳（人文学院）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ind w:right="420"/>
        <w:rPr>
          <w:rFonts w:ascii="微软雅黑" w:eastAsia="微软雅黑" w:hint="eastAsia"/>
        </w:rPr>
      </w:pPr>
      <w:r>
        <w:rPr>
          <w:rFonts w:hint="eastAsia"/>
        </w:rPr>
        <w:t>《书，我的青梅竹马》  戴莎莎 （农学院）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>《读书吧》  董学民 （数学统计学院）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 xml:space="preserve">《燃情岁月，我是俗世中的一匹野马》　朱彦兵（数学统计学院）  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>《逃茫》   马金慧 （物电学院）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> </w:t>
      </w:r>
    </w:p>
    <w:p w:rsidR="00A94E6F" w:rsidRDefault="00A94E6F" w:rsidP="00A94E6F">
      <w:pPr>
        <w:pStyle w:val="a5"/>
        <w:spacing w:before="0" w:beforeAutospacing="0" w:after="0" w:afterAutospacing="0"/>
        <w:rPr>
          <w:rFonts w:ascii="微软雅黑" w:eastAsia="微软雅黑" w:hint="eastAsia"/>
        </w:rPr>
      </w:pPr>
      <w:r>
        <w:rPr>
          <w:rFonts w:hint="eastAsia"/>
          <w:color w:val="FF4F79"/>
          <w:sz w:val="32"/>
          <w:szCs w:val="32"/>
        </w:rPr>
        <w:t>优秀奖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>《我眼中的世界》   马晓龙 （物电学院）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 xml:space="preserve">《你当温柔，却有力量》   李 燕 （经济管理学院） 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 xml:space="preserve">《书香伴我行——让阅读成为一种习惯》  杜富义校友 （中卫三中）  </w:t>
      </w:r>
    </w:p>
    <w:p w:rsidR="00A94E6F" w:rsidRDefault="00A94E6F" w:rsidP="00A94E6F">
      <w:pPr>
        <w:pStyle w:val="a5"/>
        <w:shd w:val="clear" w:color="auto" w:fill="FFFFFF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>《本是一个沉静的人》周香池（农学院）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>《谈自由，我想踏遍世界的每一条山川与河流》 崔源 （人文学院）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>《</w:t>
      </w:r>
      <w:r>
        <w:rPr>
          <w:rFonts w:hint="eastAsia"/>
          <w:shd w:val="clear" w:color="auto" w:fill="FFFFFF"/>
        </w:rPr>
        <w:t>给自己的独白</w:t>
      </w:r>
      <w:r>
        <w:rPr>
          <w:rFonts w:hint="eastAsia"/>
        </w:rPr>
        <w:t>》  马甜（生命科学学院）</w:t>
      </w:r>
      <w:r>
        <w:rPr>
          <w:rFonts w:ascii="微软雅黑" w:eastAsia="微软雅黑" w:hint="eastAsia"/>
        </w:rPr>
        <w:t>  </w:t>
      </w:r>
      <w:r>
        <w:rPr>
          <w:rFonts w:ascii="微软雅黑" w:eastAsia="微软雅黑" w:hint="eastAsia"/>
        </w:rPr>
        <w:t xml:space="preserve"> 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>《我们终将散落人海》  马富忠 （经济管理学院）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ind w:right="420"/>
        <w:rPr>
          <w:rFonts w:ascii="微软雅黑" w:eastAsia="微软雅黑" w:hint="eastAsia"/>
        </w:rPr>
      </w:pPr>
      <w:r>
        <w:rPr>
          <w:rFonts w:hint="eastAsia"/>
        </w:rPr>
        <w:t>《你的世界，我不踏足》  齐迎香 （经济管理学院）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>《我与《穆斯林的葬礼》》  杨雄伟（土木与水利工程学院）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lastRenderedPageBreak/>
        <w:t xml:space="preserve">《行到水穷处，坐看云起时》  石慧敏 （政法学院） 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>《繁华落尽梦归处  伊人独泣恨匆匆》　郑爽（新闻传播学院）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>《只有他们才懂的爱情》 周咪（经济管理学院）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 w:hint="eastAsia"/>
        </w:rPr>
      </w:pPr>
      <w:r>
        <w:rPr>
          <w:rFonts w:hint="eastAsia"/>
        </w:rPr>
        <w:t>《一本书</w:t>
      </w:r>
      <w:r>
        <w:rPr>
          <w:rFonts w:ascii="微软雅黑" w:eastAsia="微软雅黑" w:hAnsi="微软雅黑" w:hint="eastAsia"/>
        </w:rPr>
        <w:t>·</w:t>
      </w:r>
      <w:r>
        <w:rPr>
          <w:rFonts w:hint="eastAsia"/>
        </w:rPr>
        <w:t>一座城》  权俪银（经济管理学院））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hint="eastAsia"/>
        </w:rPr>
      </w:pPr>
      <w:r>
        <w:rPr>
          <w:rFonts w:hint="eastAsia"/>
        </w:rPr>
        <w:t>《坝面上的春天》 季鹏胜（物电</w:t>
      </w:r>
      <w:r>
        <w:rPr>
          <w:rFonts w:ascii="微软雅黑" w:eastAsia="微软雅黑" w:hint="eastAsia"/>
        </w:rPr>
        <w:t>学院</w:t>
      </w:r>
      <w:r>
        <w:rPr>
          <w:rFonts w:hint="eastAsia"/>
        </w:rPr>
        <w:t>）</w:t>
      </w:r>
    </w:p>
    <w:p w:rsidR="00A94E6F" w:rsidRDefault="00A94E6F" w:rsidP="00A94E6F">
      <w:pPr>
        <w:pStyle w:val="a5"/>
        <w:spacing w:before="0" w:beforeAutospacing="0" w:after="0" w:afterAutospacing="0" w:line="360" w:lineRule="auto"/>
        <w:rPr>
          <w:rFonts w:ascii="微软雅黑" w:eastAsia="微软雅黑"/>
        </w:rPr>
      </w:pPr>
      <w:r>
        <w:rPr>
          <w:rFonts w:hint="eastAsia"/>
        </w:rPr>
        <w:t>《细雨感秋殇》  丁良龙 （农学院）</w:t>
      </w:r>
    </w:p>
    <w:p w:rsidR="004468F0" w:rsidRPr="00A94E6F" w:rsidRDefault="004468F0"/>
    <w:sectPr w:rsidR="004468F0" w:rsidRPr="00A94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380" w:rsidRDefault="00F52380" w:rsidP="00A94E6F">
      <w:r>
        <w:separator/>
      </w:r>
    </w:p>
  </w:endnote>
  <w:endnote w:type="continuationSeparator" w:id="0">
    <w:p w:rsidR="00F52380" w:rsidRDefault="00F52380" w:rsidP="00A9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380" w:rsidRDefault="00F52380" w:rsidP="00A94E6F">
      <w:r>
        <w:separator/>
      </w:r>
    </w:p>
  </w:footnote>
  <w:footnote w:type="continuationSeparator" w:id="0">
    <w:p w:rsidR="00F52380" w:rsidRDefault="00F52380" w:rsidP="00A94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FD"/>
    <w:rsid w:val="001226FD"/>
    <w:rsid w:val="004468F0"/>
    <w:rsid w:val="00A94E6F"/>
    <w:rsid w:val="00F5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FD85E9-A529-4034-AFB0-4E362A72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E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E6F"/>
    <w:rPr>
      <w:sz w:val="18"/>
      <w:szCs w:val="18"/>
    </w:rPr>
  </w:style>
  <w:style w:type="paragraph" w:styleId="a5">
    <w:name w:val="Normal (Web)"/>
    <w:basedOn w:val="a"/>
    <w:rsid w:val="00A94E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A94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xche-nd</dc:creator>
  <cp:keywords/>
  <dc:description/>
  <cp:lastModifiedBy>xche-nd</cp:lastModifiedBy>
  <cp:revision>2</cp:revision>
  <dcterms:created xsi:type="dcterms:W3CDTF">2016-10-08T08:24:00Z</dcterms:created>
  <dcterms:modified xsi:type="dcterms:W3CDTF">2016-10-08T08:26:00Z</dcterms:modified>
</cp:coreProperties>
</file>